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20821" w14:textId="31D3D26E" w:rsidR="009F735D" w:rsidRPr="00E01A1B" w:rsidRDefault="002A22C0" w:rsidP="00E01A1B">
      <w:pPr>
        <w:spacing w:before="74"/>
        <w:ind w:left="426" w:right="29" w:firstLine="26"/>
        <w:rPr>
          <w:b/>
          <w:sz w:val="26"/>
          <w:lang w:val="en-US"/>
        </w:rPr>
      </w:pPr>
      <w:r>
        <w:rPr>
          <w:b/>
          <w:sz w:val="26"/>
          <w:lang w:val="en-US"/>
        </w:rPr>
        <w:t>Ủ</w:t>
      </w:r>
      <w:r w:rsidR="001C244A">
        <w:rPr>
          <w:b/>
          <w:sz w:val="26"/>
        </w:rPr>
        <w:t>Y</w:t>
      </w:r>
      <w:r w:rsidR="001C244A">
        <w:rPr>
          <w:b/>
          <w:spacing w:val="-17"/>
          <w:sz w:val="26"/>
        </w:rPr>
        <w:t xml:space="preserve"> </w:t>
      </w:r>
      <w:r w:rsidR="001C244A">
        <w:rPr>
          <w:b/>
          <w:sz w:val="26"/>
        </w:rPr>
        <w:t>BAN</w:t>
      </w:r>
      <w:r w:rsidR="001C244A">
        <w:rPr>
          <w:b/>
          <w:spacing w:val="-16"/>
          <w:sz w:val="26"/>
        </w:rPr>
        <w:t xml:space="preserve"> </w:t>
      </w:r>
      <w:r w:rsidR="001C244A">
        <w:rPr>
          <w:b/>
          <w:sz w:val="26"/>
        </w:rPr>
        <w:t>NHÂN</w:t>
      </w:r>
      <w:r w:rsidR="001C244A">
        <w:rPr>
          <w:b/>
          <w:spacing w:val="-16"/>
          <w:sz w:val="26"/>
        </w:rPr>
        <w:t xml:space="preserve"> </w:t>
      </w:r>
      <w:r w:rsidR="001C244A">
        <w:rPr>
          <w:b/>
          <w:sz w:val="26"/>
        </w:rPr>
        <w:t xml:space="preserve">DÂN </w:t>
      </w:r>
      <w:r w:rsidR="00E01A1B">
        <w:rPr>
          <w:b/>
          <w:sz w:val="26"/>
          <w:lang w:val="en-US"/>
        </w:rPr>
        <w:t xml:space="preserve"> </w:t>
      </w:r>
      <w:r w:rsidR="001C244A">
        <w:rPr>
          <w:b/>
          <w:sz w:val="26"/>
        </w:rPr>
        <w:t xml:space="preserve">XÃ </w:t>
      </w:r>
      <w:r w:rsidR="00E01A1B">
        <w:rPr>
          <w:b/>
          <w:sz w:val="26"/>
          <w:lang w:val="en-US"/>
        </w:rPr>
        <w:t>THẠNH XUÂN</w:t>
      </w:r>
    </w:p>
    <w:p w14:paraId="0DAE9BA1" w14:textId="082DA70D" w:rsidR="009F735D" w:rsidRDefault="002A22C0">
      <w:pPr>
        <w:spacing w:before="61" w:line="298" w:lineRule="exact"/>
        <w:ind w:left="341" w:right="2"/>
        <w:jc w:val="center"/>
        <w:rPr>
          <w:b/>
          <w:sz w:val="2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6E4C07" wp14:editId="6A6525C6">
                <wp:simplePos x="0" y="0"/>
                <wp:positionH relativeFrom="column">
                  <wp:posOffset>558468</wp:posOffset>
                </wp:positionH>
                <wp:positionV relativeFrom="paragraph">
                  <wp:posOffset>5411</wp:posOffset>
                </wp:positionV>
                <wp:extent cx="922351" cy="0"/>
                <wp:effectExtent l="0" t="0" r="0" b="0"/>
                <wp:wrapNone/>
                <wp:docPr id="198970909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23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C49B00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95pt,.45pt" to="116.6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" strokecolor="black [3040]"/>
            </w:pict>
          </mc:Fallback>
        </mc:AlternateContent>
      </w:r>
      <w:r w:rsidR="001C244A">
        <w:br w:type="column"/>
      </w:r>
      <w:r w:rsidR="001C244A">
        <w:rPr>
          <w:b/>
          <w:sz w:val="26"/>
        </w:rPr>
        <w:t>CỘNG</w:t>
      </w:r>
      <w:r w:rsidR="001C244A">
        <w:rPr>
          <w:b/>
          <w:spacing w:val="-13"/>
          <w:sz w:val="26"/>
        </w:rPr>
        <w:t xml:space="preserve"> </w:t>
      </w:r>
      <w:r w:rsidR="001C244A">
        <w:rPr>
          <w:b/>
          <w:sz w:val="26"/>
        </w:rPr>
        <w:t>HÒA</w:t>
      </w:r>
      <w:r w:rsidR="001C244A">
        <w:rPr>
          <w:b/>
          <w:spacing w:val="-7"/>
          <w:sz w:val="26"/>
        </w:rPr>
        <w:t xml:space="preserve"> </w:t>
      </w:r>
      <w:r w:rsidR="001C244A">
        <w:rPr>
          <w:b/>
          <w:sz w:val="26"/>
        </w:rPr>
        <w:t>XÃ</w:t>
      </w:r>
      <w:r w:rsidR="001C244A">
        <w:rPr>
          <w:b/>
          <w:spacing w:val="-9"/>
          <w:sz w:val="26"/>
        </w:rPr>
        <w:t xml:space="preserve"> </w:t>
      </w:r>
      <w:r w:rsidR="001C244A">
        <w:rPr>
          <w:b/>
          <w:sz w:val="26"/>
        </w:rPr>
        <w:t>HỘI</w:t>
      </w:r>
      <w:r w:rsidR="001C244A">
        <w:rPr>
          <w:b/>
          <w:spacing w:val="-7"/>
          <w:sz w:val="26"/>
        </w:rPr>
        <w:t xml:space="preserve"> </w:t>
      </w:r>
      <w:r w:rsidR="001C244A">
        <w:rPr>
          <w:b/>
          <w:sz w:val="26"/>
        </w:rPr>
        <w:t>CHỦ</w:t>
      </w:r>
      <w:r w:rsidR="001C244A">
        <w:rPr>
          <w:b/>
          <w:spacing w:val="-10"/>
          <w:sz w:val="26"/>
        </w:rPr>
        <w:t xml:space="preserve"> </w:t>
      </w:r>
      <w:r w:rsidR="001C244A">
        <w:rPr>
          <w:b/>
          <w:sz w:val="26"/>
        </w:rPr>
        <w:t>NGHĨA</w:t>
      </w:r>
      <w:r w:rsidR="001C244A">
        <w:rPr>
          <w:b/>
          <w:spacing w:val="-10"/>
          <w:sz w:val="26"/>
        </w:rPr>
        <w:t xml:space="preserve"> </w:t>
      </w:r>
      <w:r w:rsidR="001C244A">
        <w:rPr>
          <w:b/>
          <w:sz w:val="26"/>
        </w:rPr>
        <w:t>VIỆT</w:t>
      </w:r>
      <w:r w:rsidR="001C244A">
        <w:rPr>
          <w:b/>
          <w:spacing w:val="-7"/>
          <w:sz w:val="26"/>
        </w:rPr>
        <w:t xml:space="preserve"> </w:t>
      </w:r>
      <w:r w:rsidR="001C244A">
        <w:rPr>
          <w:b/>
          <w:spacing w:val="-5"/>
          <w:sz w:val="26"/>
        </w:rPr>
        <w:t>NAM</w:t>
      </w:r>
    </w:p>
    <w:p w14:paraId="7E952775" w14:textId="13BB41BE" w:rsidR="009F735D" w:rsidRDefault="002A22C0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51F7E5" wp14:editId="557CD8AF">
                <wp:simplePos x="0" y="0"/>
                <wp:positionH relativeFrom="column">
                  <wp:posOffset>910837</wp:posOffset>
                </wp:positionH>
                <wp:positionV relativeFrom="paragraph">
                  <wp:posOffset>204166</wp:posOffset>
                </wp:positionV>
                <wp:extent cx="2138901" cy="0"/>
                <wp:effectExtent l="0" t="0" r="0" b="0"/>
                <wp:wrapNone/>
                <wp:docPr id="525547334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890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D13989"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pt,16.1pt" to="240.1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" strokecolor="black [3040]"/>
            </w:pict>
          </mc:Fallback>
        </mc:AlternateContent>
      </w:r>
      <w:r w:rsidR="001C244A">
        <w:t>Độc</w:t>
      </w:r>
      <w:r w:rsidR="001C244A">
        <w:rPr>
          <w:spacing w:val="-3"/>
        </w:rPr>
        <w:t xml:space="preserve"> </w:t>
      </w:r>
      <w:r w:rsidR="001C244A">
        <w:t>lập</w:t>
      </w:r>
      <w:r w:rsidR="001C244A">
        <w:rPr>
          <w:spacing w:val="-3"/>
        </w:rPr>
        <w:t xml:space="preserve"> </w:t>
      </w:r>
      <w:r w:rsidR="001C244A">
        <w:t>-</w:t>
      </w:r>
      <w:r w:rsidR="001C244A">
        <w:rPr>
          <w:spacing w:val="-3"/>
        </w:rPr>
        <w:t xml:space="preserve"> </w:t>
      </w:r>
      <w:r w:rsidR="001C244A">
        <w:t>Tự</w:t>
      </w:r>
      <w:r w:rsidR="001C244A">
        <w:rPr>
          <w:spacing w:val="-3"/>
        </w:rPr>
        <w:t xml:space="preserve"> </w:t>
      </w:r>
      <w:r w:rsidR="001C244A">
        <w:t>do</w:t>
      </w:r>
      <w:r w:rsidR="001C244A">
        <w:rPr>
          <w:spacing w:val="-1"/>
        </w:rPr>
        <w:t xml:space="preserve"> </w:t>
      </w:r>
      <w:r w:rsidR="001C244A">
        <w:t>-</w:t>
      </w:r>
      <w:r w:rsidR="001C244A">
        <w:rPr>
          <w:spacing w:val="-3"/>
        </w:rPr>
        <w:t xml:space="preserve"> </w:t>
      </w:r>
      <w:r w:rsidR="001C244A">
        <w:t>Hạnh</w:t>
      </w:r>
      <w:r w:rsidR="001C244A">
        <w:rPr>
          <w:spacing w:val="-3"/>
        </w:rPr>
        <w:t xml:space="preserve"> </w:t>
      </w:r>
      <w:r w:rsidR="001C244A">
        <w:rPr>
          <w:spacing w:val="-4"/>
        </w:rPr>
        <w:t>phúc</w:t>
      </w:r>
    </w:p>
    <w:p w14:paraId="3B17A7A5" w14:textId="77777777" w:rsidR="009F735D" w:rsidRDefault="009F735D">
      <w:pPr>
        <w:pStyle w:val="Heading2"/>
        <w:sectPr w:rsidR="009F735D" w:rsidSect="002A22C0">
          <w:headerReference w:type="default" r:id="rId7"/>
          <w:pgSz w:w="11910" w:h="16840"/>
          <w:pgMar w:top="1060" w:right="1133" w:bottom="280" w:left="1700" w:header="720" w:footer="720" w:gutter="0"/>
          <w:cols w:num="2" w:space="721" w:equalWidth="0">
            <w:col w:w="2901" w:space="238"/>
            <w:col w:w="5938"/>
          </w:cols>
          <w:titlePg/>
          <w:docGrid w:linePitch="299"/>
        </w:sectPr>
      </w:pPr>
    </w:p>
    <w:p w14:paraId="15872D66" w14:textId="77777777" w:rsidR="009F735D" w:rsidRDefault="009F735D">
      <w:pPr>
        <w:pStyle w:val="BodyText"/>
        <w:spacing w:before="1"/>
        <w:ind w:left="0"/>
        <w:jc w:val="left"/>
        <w:rPr>
          <w:b/>
          <w:sz w:val="4"/>
        </w:rPr>
      </w:pPr>
    </w:p>
    <w:p w14:paraId="7DE56E54" w14:textId="7E277483" w:rsidR="009F735D" w:rsidRDefault="001C244A">
      <w:pPr>
        <w:tabs>
          <w:tab w:val="left" w:pos="4611"/>
        </w:tabs>
        <w:spacing w:line="20" w:lineRule="exact"/>
        <w:ind w:left="982"/>
        <w:rPr>
          <w:sz w:val="2"/>
        </w:rPr>
      </w:pPr>
      <w:r>
        <w:rPr>
          <w:sz w:val="2"/>
        </w:rPr>
        <w:tab/>
      </w:r>
    </w:p>
    <w:p w14:paraId="1940BA3F" w14:textId="6C970A72" w:rsidR="009F735D" w:rsidRDefault="001C244A">
      <w:pPr>
        <w:pStyle w:val="Heading1"/>
      </w:pPr>
      <w:r>
        <w:t>DANH</w:t>
      </w:r>
      <w:r>
        <w:rPr>
          <w:spacing w:val="-9"/>
        </w:rPr>
        <w:t xml:space="preserve"> </w:t>
      </w:r>
      <w:r>
        <w:rPr>
          <w:spacing w:val="-5"/>
        </w:rPr>
        <w:t>MỤC</w:t>
      </w:r>
    </w:p>
    <w:p w14:paraId="6335BBC1" w14:textId="4C633002" w:rsidR="009F735D" w:rsidRPr="00E01A1B" w:rsidRDefault="001C244A">
      <w:pPr>
        <w:pStyle w:val="Heading2"/>
        <w:spacing w:before="3" w:line="242" w:lineRule="auto"/>
        <w:ind w:left="153" w:right="291"/>
        <w:rPr>
          <w:lang w:val="en-US"/>
        </w:rPr>
      </w:pPr>
      <w:r>
        <w:t>Thông</w:t>
      </w:r>
      <w:r>
        <w:rPr>
          <w:spacing w:val="-5"/>
        </w:rPr>
        <w:t xml:space="preserve"> </w:t>
      </w:r>
      <w:r>
        <w:t>tin</w:t>
      </w:r>
      <w:r>
        <w:rPr>
          <w:spacing w:val="-6"/>
        </w:rPr>
        <w:t xml:space="preserve"> </w:t>
      </w:r>
      <w:r>
        <w:t>được</w:t>
      </w:r>
      <w:r>
        <w:rPr>
          <w:spacing w:val="-6"/>
        </w:rPr>
        <w:t xml:space="preserve"> </w:t>
      </w:r>
      <w:r>
        <w:t>công</w:t>
      </w:r>
      <w:r>
        <w:rPr>
          <w:spacing w:val="-5"/>
        </w:rPr>
        <w:t xml:space="preserve"> </w:t>
      </w:r>
      <w:r>
        <w:t>khai</w:t>
      </w:r>
      <w:r>
        <w:rPr>
          <w:spacing w:val="-5"/>
        </w:rPr>
        <w:t xml:space="preserve"> </w:t>
      </w:r>
      <w:r>
        <w:t>theo</w:t>
      </w:r>
      <w:r>
        <w:rPr>
          <w:spacing w:val="-6"/>
        </w:rPr>
        <w:t xml:space="preserve"> </w:t>
      </w:r>
      <w:r>
        <w:t>quy</w:t>
      </w:r>
      <w:r>
        <w:rPr>
          <w:spacing w:val="-5"/>
        </w:rPr>
        <w:t xml:space="preserve"> </w:t>
      </w:r>
      <w:r>
        <w:t>định</w:t>
      </w:r>
      <w:r>
        <w:rPr>
          <w:spacing w:val="-6"/>
        </w:rPr>
        <w:t xml:space="preserve"> </w:t>
      </w:r>
      <w:r>
        <w:t>tại</w:t>
      </w:r>
      <w:r>
        <w:rPr>
          <w:spacing w:val="-5"/>
        </w:rPr>
        <w:t xml:space="preserve"> </w:t>
      </w:r>
      <w:r>
        <w:t>Điều</w:t>
      </w:r>
      <w:r>
        <w:rPr>
          <w:spacing w:val="-6"/>
        </w:rPr>
        <w:t xml:space="preserve"> </w:t>
      </w:r>
      <w:r>
        <w:t>17</w:t>
      </w:r>
      <w:r>
        <w:rPr>
          <w:spacing w:val="-5"/>
        </w:rPr>
        <w:t xml:space="preserve"> </w:t>
      </w:r>
      <w:r>
        <w:t>Luật</w:t>
      </w:r>
      <w:r>
        <w:rPr>
          <w:spacing w:val="-6"/>
        </w:rPr>
        <w:t xml:space="preserve"> </w:t>
      </w:r>
      <w:r>
        <w:t>Tiếp</w:t>
      </w:r>
      <w:r>
        <w:rPr>
          <w:spacing w:val="-6"/>
        </w:rPr>
        <w:t xml:space="preserve"> </w:t>
      </w:r>
      <w:r>
        <w:t>cận</w:t>
      </w:r>
      <w:r>
        <w:rPr>
          <w:spacing w:val="-6"/>
        </w:rPr>
        <w:t xml:space="preserve"> </w:t>
      </w:r>
      <w:r>
        <w:t xml:space="preserve">thông tin thuộc trách nhiệm công khai của UBND xã </w:t>
      </w:r>
      <w:r w:rsidR="00E01A1B">
        <w:rPr>
          <w:lang w:val="en-US"/>
        </w:rPr>
        <w:t>Thạnh Xuân</w:t>
      </w:r>
    </w:p>
    <w:p w14:paraId="46D42D05" w14:textId="13A63E85" w:rsidR="009F735D" w:rsidRPr="00B741BE" w:rsidRDefault="001C244A" w:rsidP="002A22C0">
      <w:pPr>
        <w:spacing w:line="304" w:lineRule="exact"/>
        <w:ind w:right="136"/>
        <w:jc w:val="center"/>
        <w:rPr>
          <w:i/>
          <w:sz w:val="28"/>
          <w:lang w:val="en-US"/>
        </w:rPr>
      </w:pPr>
      <w:r>
        <w:rPr>
          <w:i/>
          <w:sz w:val="28"/>
        </w:rPr>
        <w:t>(Kèm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theo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Quyết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định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số</w:t>
      </w:r>
      <w:r>
        <w:rPr>
          <w:i/>
          <w:spacing w:val="-6"/>
          <w:sz w:val="28"/>
        </w:rPr>
        <w:t xml:space="preserve"> </w:t>
      </w:r>
      <w:r w:rsidR="00E01A1B">
        <w:rPr>
          <w:i/>
          <w:sz w:val="28"/>
          <w:lang w:val="en-US"/>
        </w:rPr>
        <w:t xml:space="preserve">       </w:t>
      </w:r>
      <w:r>
        <w:rPr>
          <w:i/>
          <w:sz w:val="28"/>
        </w:rPr>
        <w:t>/QĐ-UBND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ngày</w:t>
      </w:r>
      <w:r>
        <w:rPr>
          <w:i/>
          <w:spacing w:val="-6"/>
          <w:sz w:val="28"/>
        </w:rPr>
        <w:t xml:space="preserve"> </w:t>
      </w:r>
      <w:r w:rsidR="00E01A1B">
        <w:rPr>
          <w:i/>
          <w:spacing w:val="-2"/>
          <w:sz w:val="28"/>
          <w:lang w:val="en-US"/>
        </w:rPr>
        <w:t xml:space="preserve"> </w:t>
      </w:r>
      <w:r>
        <w:rPr>
          <w:i/>
          <w:sz w:val="28"/>
        </w:rPr>
        <w:t>của</w:t>
      </w:r>
      <w:r>
        <w:rPr>
          <w:i/>
          <w:spacing w:val="-6"/>
          <w:sz w:val="28"/>
        </w:rPr>
        <w:t xml:space="preserve"> </w:t>
      </w:r>
      <w:r w:rsidRPr="00B741BE">
        <w:rPr>
          <w:i/>
          <w:sz w:val="28"/>
        </w:rPr>
        <w:t>UBND</w:t>
      </w:r>
      <w:r w:rsidRPr="00B741BE">
        <w:rPr>
          <w:i/>
          <w:spacing w:val="-5"/>
          <w:sz w:val="28"/>
        </w:rPr>
        <w:t xml:space="preserve"> </w:t>
      </w:r>
      <w:r w:rsidRPr="00B741BE">
        <w:rPr>
          <w:i/>
          <w:sz w:val="28"/>
        </w:rPr>
        <w:t>xã</w:t>
      </w:r>
      <w:r w:rsidRPr="00B741BE">
        <w:rPr>
          <w:i/>
          <w:spacing w:val="-4"/>
          <w:sz w:val="28"/>
        </w:rPr>
        <w:t xml:space="preserve"> </w:t>
      </w:r>
      <w:r w:rsidR="00E01A1B" w:rsidRPr="00B741BE">
        <w:rPr>
          <w:i/>
          <w:sz w:val="28"/>
          <w:lang w:val="en-US"/>
        </w:rPr>
        <w:t>Thạnh Xuân</w:t>
      </w:r>
      <w:r w:rsidRPr="00B741BE">
        <w:rPr>
          <w:spacing w:val="-4"/>
          <w:sz w:val="28"/>
        </w:rPr>
        <w:t>)</w:t>
      </w:r>
    </w:p>
    <w:p w14:paraId="54D00204" w14:textId="6BB92205" w:rsidR="009F735D" w:rsidRPr="00B741BE" w:rsidRDefault="00B741BE">
      <w:pPr>
        <w:pStyle w:val="BodyText"/>
        <w:spacing w:before="89"/>
        <w:ind w:left="0"/>
        <w:jc w:val="lef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A0E30C" wp14:editId="1A49847B">
                <wp:simplePos x="0" y="0"/>
                <wp:positionH relativeFrom="column">
                  <wp:posOffset>1741805</wp:posOffset>
                </wp:positionH>
                <wp:positionV relativeFrom="paragraph">
                  <wp:posOffset>64770</wp:posOffset>
                </wp:positionV>
                <wp:extent cx="2138901" cy="0"/>
                <wp:effectExtent l="0" t="0" r="0" b="0"/>
                <wp:wrapNone/>
                <wp:docPr id="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890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731AB3" id="Straight Connector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15pt,5.1pt" to="305.5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" strokecolor="black [3040]"/>
            </w:pict>
          </mc:Fallback>
        </mc:AlternateContent>
      </w:r>
    </w:p>
    <w:p w14:paraId="4AEA2E31" w14:textId="77777777" w:rsidR="009F735D" w:rsidRDefault="001C244A">
      <w:pPr>
        <w:pStyle w:val="ListParagraph"/>
        <w:numPr>
          <w:ilvl w:val="0"/>
          <w:numId w:val="1"/>
        </w:numPr>
        <w:tabs>
          <w:tab w:val="left" w:pos="1021"/>
        </w:tabs>
        <w:jc w:val="both"/>
        <w:rPr>
          <w:sz w:val="28"/>
        </w:rPr>
      </w:pPr>
      <w:r>
        <w:rPr>
          <w:sz w:val="28"/>
        </w:rPr>
        <w:t>Văn</w:t>
      </w:r>
      <w:r>
        <w:rPr>
          <w:spacing w:val="35"/>
          <w:sz w:val="28"/>
        </w:rPr>
        <w:t xml:space="preserve"> </w:t>
      </w:r>
      <w:r>
        <w:rPr>
          <w:sz w:val="28"/>
        </w:rPr>
        <w:t>bản</w:t>
      </w:r>
      <w:r>
        <w:rPr>
          <w:spacing w:val="35"/>
          <w:sz w:val="28"/>
        </w:rPr>
        <w:t xml:space="preserve"> </w:t>
      </w:r>
      <w:r>
        <w:rPr>
          <w:sz w:val="28"/>
        </w:rPr>
        <w:t>quy</w:t>
      </w:r>
      <w:r>
        <w:rPr>
          <w:spacing w:val="35"/>
          <w:sz w:val="28"/>
        </w:rPr>
        <w:t xml:space="preserve"> </w:t>
      </w:r>
      <w:r>
        <w:rPr>
          <w:sz w:val="28"/>
        </w:rPr>
        <w:t>phạm</w:t>
      </w:r>
      <w:r>
        <w:rPr>
          <w:spacing w:val="35"/>
          <w:sz w:val="28"/>
        </w:rPr>
        <w:t xml:space="preserve"> </w:t>
      </w:r>
      <w:r>
        <w:rPr>
          <w:sz w:val="28"/>
        </w:rPr>
        <w:t>pháp</w:t>
      </w:r>
      <w:r>
        <w:rPr>
          <w:spacing w:val="35"/>
          <w:sz w:val="28"/>
        </w:rPr>
        <w:t xml:space="preserve"> </w:t>
      </w:r>
      <w:r>
        <w:rPr>
          <w:sz w:val="28"/>
        </w:rPr>
        <w:t>luật;</w:t>
      </w:r>
      <w:r>
        <w:rPr>
          <w:spacing w:val="36"/>
          <w:sz w:val="28"/>
        </w:rPr>
        <w:t xml:space="preserve"> </w:t>
      </w:r>
      <w:r>
        <w:rPr>
          <w:sz w:val="28"/>
        </w:rPr>
        <w:t>các</w:t>
      </w:r>
      <w:r>
        <w:rPr>
          <w:spacing w:val="35"/>
          <w:sz w:val="28"/>
        </w:rPr>
        <w:t xml:space="preserve"> </w:t>
      </w:r>
      <w:r>
        <w:rPr>
          <w:sz w:val="28"/>
        </w:rPr>
        <w:t>văn</w:t>
      </w:r>
      <w:r>
        <w:rPr>
          <w:spacing w:val="35"/>
          <w:sz w:val="28"/>
        </w:rPr>
        <w:t xml:space="preserve"> </w:t>
      </w:r>
      <w:r>
        <w:rPr>
          <w:sz w:val="28"/>
        </w:rPr>
        <w:t>bản</w:t>
      </w:r>
      <w:r>
        <w:rPr>
          <w:spacing w:val="35"/>
          <w:sz w:val="28"/>
        </w:rPr>
        <w:t xml:space="preserve"> </w:t>
      </w:r>
      <w:r>
        <w:rPr>
          <w:sz w:val="28"/>
        </w:rPr>
        <w:t>hành</w:t>
      </w:r>
      <w:r>
        <w:rPr>
          <w:spacing w:val="35"/>
          <w:sz w:val="28"/>
        </w:rPr>
        <w:t xml:space="preserve"> </w:t>
      </w:r>
      <w:r>
        <w:rPr>
          <w:sz w:val="28"/>
        </w:rPr>
        <w:t>chính</w:t>
      </w:r>
      <w:r>
        <w:rPr>
          <w:spacing w:val="35"/>
          <w:sz w:val="28"/>
        </w:rPr>
        <w:t xml:space="preserve"> </w:t>
      </w:r>
      <w:r>
        <w:rPr>
          <w:sz w:val="28"/>
        </w:rPr>
        <w:t>có</w:t>
      </w:r>
      <w:r>
        <w:rPr>
          <w:spacing w:val="35"/>
          <w:sz w:val="28"/>
        </w:rPr>
        <w:t xml:space="preserve"> </w:t>
      </w:r>
      <w:r>
        <w:rPr>
          <w:sz w:val="28"/>
        </w:rPr>
        <w:t>giá</w:t>
      </w:r>
      <w:r>
        <w:rPr>
          <w:spacing w:val="35"/>
          <w:sz w:val="28"/>
        </w:rPr>
        <w:t xml:space="preserve"> </w:t>
      </w:r>
      <w:r>
        <w:rPr>
          <w:sz w:val="28"/>
        </w:rPr>
        <w:t>trị</w:t>
      </w:r>
      <w:r>
        <w:rPr>
          <w:spacing w:val="36"/>
          <w:sz w:val="28"/>
        </w:rPr>
        <w:t xml:space="preserve"> </w:t>
      </w:r>
      <w:r>
        <w:rPr>
          <w:spacing w:val="-5"/>
          <w:sz w:val="28"/>
        </w:rPr>
        <w:t>áp</w:t>
      </w:r>
    </w:p>
    <w:p w14:paraId="14FAE65E" w14:textId="77777777" w:rsidR="009F735D" w:rsidRDefault="001C244A">
      <w:pPr>
        <w:pStyle w:val="BodyText"/>
        <w:spacing w:before="0"/>
      </w:pPr>
      <w:r>
        <w:t xml:space="preserve">dụng </w:t>
      </w:r>
      <w:r>
        <w:rPr>
          <w:spacing w:val="-2"/>
        </w:rPr>
        <w:t>chung.</w:t>
      </w:r>
    </w:p>
    <w:p w14:paraId="78647272" w14:textId="77777777" w:rsidR="009F735D" w:rsidRDefault="001C244A">
      <w:pPr>
        <w:pStyle w:val="ListParagraph"/>
        <w:numPr>
          <w:ilvl w:val="0"/>
          <w:numId w:val="1"/>
        </w:numPr>
        <w:tabs>
          <w:tab w:val="left" w:pos="1003"/>
        </w:tabs>
        <w:spacing w:before="120"/>
        <w:ind w:left="1003" w:hanging="281"/>
        <w:jc w:val="both"/>
        <w:rPr>
          <w:sz w:val="28"/>
        </w:rPr>
      </w:pPr>
      <w:r>
        <w:rPr>
          <w:sz w:val="28"/>
        </w:rPr>
        <w:t>Thông</w:t>
      </w:r>
      <w:r>
        <w:rPr>
          <w:spacing w:val="1"/>
          <w:sz w:val="28"/>
        </w:rPr>
        <w:t xml:space="preserve"> </w:t>
      </w:r>
      <w:r>
        <w:rPr>
          <w:sz w:val="28"/>
        </w:rPr>
        <w:t>tin</w:t>
      </w:r>
      <w:r>
        <w:rPr>
          <w:spacing w:val="1"/>
          <w:sz w:val="28"/>
        </w:rPr>
        <w:t xml:space="preserve"> </w:t>
      </w:r>
      <w:r>
        <w:rPr>
          <w:sz w:val="28"/>
        </w:rPr>
        <w:t>phổ biến,</w:t>
      </w:r>
      <w:r>
        <w:rPr>
          <w:spacing w:val="2"/>
          <w:sz w:val="28"/>
        </w:rPr>
        <w:t xml:space="preserve"> </w:t>
      </w:r>
      <w:r>
        <w:rPr>
          <w:sz w:val="28"/>
        </w:rPr>
        <w:t>hướng</w:t>
      </w:r>
      <w:r>
        <w:rPr>
          <w:spacing w:val="2"/>
          <w:sz w:val="28"/>
        </w:rPr>
        <w:t xml:space="preserve"> </w:t>
      </w:r>
      <w:r>
        <w:rPr>
          <w:sz w:val="28"/>
        </w:rPr>
        <w:t>dẫn</w:t>
      </w:r>
      <w:r>
        <w:rPr>
          <w:spacing w:val="2"/>
          <w:sz w:val="28"/>
        </w:rPr>
        <w:t xml:space="preserve"> </w:t>
      </w:r>
      <w:r>
        <w:rPr>
          <w:sz w:val="28"/>
        </w:rPr>
        <w:t>thực</w:t>
      </w:r>
      <w:r>
        <w:rPr>
          <w:spacing w:val="2"/>
          <w:sz w:val="28"/>
        </w:rPr>
        <w:t xml:space="preserve"> </w:t>
      </w:r>
      <w:r>
        <w:rPr>
          <w:sz w:val="28"/>
        </w:rPr>
        <w:t>hiện</w:t>
      </w:r>
      <w:r>
        <w:rPr>
          <w:spacing w:val="2"/>
          <w:sz w:val="28"/>
        </w:rPr>
        <w:t xml:space="preserve"> </w:t>
      </w:r>
      <w:r>
        <w:rPr>
          <w:sz w:val="28"/>
        </w:rPr>
        <w:t>pháp</w:t>
      </w:r>
      <w:r>
        <w:rPr>
          <w:spacing w:val="2"/>
          <w:sz w:val="28"/>
        </w:rPr>
        <w:t xml:space="preserve"> </w:t>
      </w:r>
      <w:r>
        <w:rPr>
          <w:sz w:val="28"/>
        </w:rPr>
        <w:t>luật,</w:t>
      </w:r>
      <w:r>
        <w:rPr>
          <w:spacing w:val="2"/>
          <w:sz w:val="28"/>
        </w:rPr>
        <w:t xml:space="preserve"> </w:t>
      </w:r>
      <w:r>
        <w:rPr>
          <w:sz w:val="28"/>
        </w:rPr>
        <w:t>chế độ,</w:t>
      </w:r>
      <w:r>
        <w:rPr>
          <w:spacing w:val="2"/>
          <w:sz w:val="28"/>
        </w:rPr>
        <w:t xml:space="preserve"> </w:t>
      </w:r>
      <w:r>
        <w:rPr>
          <w:sz w:val="28"/>
        </w:rPr>
        <w:t>chính</w:t>
      </w:r>
      <w:r>
        <w:rPr>
          <w:spacing w:val="3"/>
          <w:sz w:val="28"/>
        </w:rPr>
        <w:t xml:space="preserve"> </w:t>
      </w:r>
      <w:r>
        <w:rPr>
          <w:spacing w:val="-4"/>
          <w:sz w:val="28"/>
        </w:rPr>
        <w:t>sách</w:t>
      </w:r>
    </w:p>
    <w:p w14:paraId="40877880" w14:textId="77777777" w:rsidR="009F735D" w:rsidRDefault="001C244A">
      <w:pPr>
        <w:pStyle w:val="BodyText"/>
        <w:spacing w:before="0"/>
      </w:pPr>
      <w:r>
        <w:t>đối</w:t>
      </w:r>
      <w:r>
        <w:rPr>
          <w:spacing w:val="-3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những lĩnh</w:t>
      </w:r>
      <w:r>
        <w:rPr>
          <w:spacing w:val="-2"/>
        </w:rPr>
        <w:t xml:space="preserve"> </w:t>
      </w:r>
      <w:r>
        <w:t>vực</w:t>
      </w:r>
      <w:r>
        <w:rPr>
          <w:spacing w:val="-2"/>
        </w:rPr>
        <w:t xml:space="preserve"> </w:t>
      </w:r>
      <w:r>
        <w:t>thuộc</w:t>
      </w:r>
      <w:r>
        <w:rPr>
          <w:spacing w:val="-1"/>
        </w:rPr>
        <w:t xml:space="preserve"> </w:t>
      </w:r>
      <w:r>
        <w:t>phạm</w:t>
      </w:r>
      <w:r>
        <w:rPr>
          <w:spacing w:val="-3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quản</w:t>
      </w:r>
      <w:r>
        <w:rPr>
          <w:spacing w:val="-2"/>
        </w:rPr>
        <w:t xml:space="preserve"> </w:t>
      </w:r>
      <w:r>
        <w:t>lý của</w:t>
      </w:r>
      <w:r>
        <w:rPr>
          <w:spacing w:val="-2"/>
        </w:rPr>
        <w:t xml:space="preserve"> </w:t>
      </w:r>
      <w:r>
        <w:rPr>
          <w:lang w:val="en-US"/>
        </w:rPr>
        <w:t>Ủy ban nhân dân</w:t>
      </w:r>
      <w:r>
        <w:rPr>
          <w:spacing w:val="-2"/>
        </w:rPr>
        <w:t xml:space="preserve"> </w:t>
      </w:r>
      <w:r>
        <w:rPr>
          <w:spacing w:val="-5"/>
        </w:rPr>
        <w:t>xã.</w:t>
      </w:r>
    </w:p>
    <w:p w14:paraId="28268E5C" w14:textId="77777777" w:rsidR="009F735D" w:rsidRDefault="001C244A">
      <w:pPr>
        <w:pStyle w:val="ListParagraph"/>
        <w:numPr>
          <w:ilvl w:val="0"/>
          <w:numId w:val="1"/>
        </w:numPr>
        <w:tabs>
          <w:tab w:val="left" w:pos="1014"/>
        </w:tabs>
        <w:spacing w:before="121"/>
        <w:ind w:left="2" w:right="137" w:firstLine="719"/>
        <w:jc w:val="both"/>
        <w:rPr>
          <w:sz w:val="28"/>
        </w:rPr>
      </w:pPr>
      <w:r>
        <w:rPr>
          <w:sz w:val="28"/>
        </w:rPr>
        <w:t>Dự thảo văn bản quy phạm pháp luật theo quy định của pháp luật về ban hành văn bản quy phạm pháp luật; nội dung và kết quả trưng cầu ý dân, tiếp thu ý kiến của nhân dân đối với những vấn đề thuộc thẩm quyền quyết</w:t>
      </w:r>
      <w:r>
        <w:rPr>
          <w:spacing w:val="40"/>
          <w:sz w:val="28"/>
        </w:rPr>
        <w:t xml:space="preserve"> </w:t>
      </w:r>
      <w:r>
        <w:rPr>
          <w:sz w:val="28"/>
        </w:rPr>
        <w:t>định của cơ quan nhà nước mà đưa ra lấy ý kiến Nhân dân theo quy định của pháp luật.</w:t>
      </w:r>
    </w:p>
    <w:p w14:paraId="6A301A50" w14:textId="77777777" w:rsidR="009F735D" w:rsidRDefault="001C244A">
      <w:pPr>
        <w:pStyle w:val="ListParagraph"/>
        <w:numPr>
          <w:ilvl w:val="0"/>
          <w:numId w:val="1"/>
        </w:numPr>
        <w:tabs>
          <w:tab w:val="left" w:pos="1018"/>
        </w:tabs>
        <w:spacing w:before="119"/>
        <w:ind w:left="2" w:right="136" w:firstLine="719"/>
        <w:jc w:val="both"/>
        <w:rPr>
          <w:sz w:val="28"/>
        </w:rPr>
      </w:pPr>
      <w:r>
        <w:rPr>
          <w:sz w:val="28"/>
          <w:lang w:val="en-US"/>
        </w:rPr>
        <w:t>C</w:t>
      </w:r>
      <w:r>
        <w:rPr>
          <w:sz w:val="28"/>
        </w:rPr>
        <w:t xml:space="preserve">hương trình, dự án, kế hoạch, quy hoạch phát triển kinh tế-xã hội của địa phương; chương trình, kế hoạch công tác hàng năm của </w:t>
      </w:r>
      <w:r>
        <w:rPr>
          <w:sz w:val="28"/>
          <w:lang w:val="en-US"/>
        </w:rPr>
        <w:t>Ủy ban nhân dân</w:t>
      </w:r>
      <w:r>
        <w:rPr>
          <w:sz w:val="28"/>
        </w:rPr>
        <w:t xml:space="preserve"> xã.</w:t>
      </w:r>
    </w:p>
    <w:p w14:paraId="526E666C" w14:textId="77777777" w:rsidR="009F735D" w:rsidRDefault="001C244A">
      <w:pPr>
        <w:pStyle w:val="ListParagraph"/>
        <w:numPr>
          <w:ilvl w:val="0"/>
          <w:numId w:val="1"/>
        </w:numPr>
        <w:tabs>
          <w:tab w:val="left" w:pos="1099"/>
        </w:tabs>
        <w:spacing w:before="122"/>
        <w:ind w:left="2" w:right="139" w:firstLine="789"/>
        <w:jc w:val="both"/>
        <w:rPr>
          <w:sz w:val="28"/>
        </w:rPr>
      </w:pPr>
      <w:r>
        <w:rPr>
          <w:sz w:val="28"/>
        </w:rPr>
        <w:t>Báo cáo tình hình thực hiện ngân sách nhà nước; quyết toán ngân sách nhà nước; dự toán, tình hình thực hiện, quyết toán ngân sách đối với các chương trình, dự án đầu tư xây dựng cơ bản sử dụng vốn ngân sách nhà nước.</w:t>
      </w:r>
    </w:p>
    <w:p w14:paraId="705C24A2" w14:textId="77777777" w:rsidR="009F735D" w:rsidRDefault="001C244A">
      <w:pPr>
        <w:pStyle w:val="ListParagraph"/>
        <w:numPr>
          <w:ilvl w:val="0"/>
          <w:numId w:val="1"/>
        </w:numPr>
        <w:tabs>
          <w:tab w:val="left" w:pos="1006"/>
        </w:tabs>
        <w:spacing w:before="119"/>
        <w:ind w:left="2" w:right="138" w:firstLine="719"/>
        <w:jc w:val="both"/>
        <w:rPr>
          <w:sz w:val="28"/>
        </w:rPr>
      </w:pPr>
      <w:r>
        <w:rPr>
          <w:sz w:val="28"/>
        </w:rPr>
        <w:t>Thông tin về phân bổ, quản lý, sử dụng nguồn vốn hỗ trợ phát triển chính</w:t>
      </w:r>
      <w:r>
        <w:rPr>
          <w:spacing w:val="-1"/>
          <w:sz w:val="28"/>
        </w:rPr>
        <w:t xml:space="preserve"> </w:t>
      </w:r>
      <w:r>
        <w:rPr>
          <w:sz w:val="28"/>
        </w:rPr>
        <w:t>thức và</w:t>
      </w:r>
      <w:r>
        <w:rPr>
          <w:spacing w:val="-1"/>
          <w:sz w:val="28"/>
        </w:rPr>
        <w:t xml:space="preserve"> </w:t>
      </w:r>
      <w:r>
        <w:rPr>
          <w:sz w:val="28"/>
        </w:rPr>
        <w:t>nguồn</w:t>
      </w:r>
      <w:r>
        <w:rPr>
          <w:spacing w:val="-1"/>
          <w:sz w:val="28"/>
        </w:rPr>
        <w:t xml:space="preserve"> </w:t>
      </w:r>
      <w:r>
        <w:rPr>
          <w:sz w:val="28"/>
        </w:rPr>
        <w:t>viện</w:t>
      </w:r>
      <w:r>
        <w:rPr>
          <w:spacing w:val="-1"/>
          <w:sz w:val="28"/>
        </w:rPr>
        <w:t xml:space="preserve"> </w:t>
      </w:r>
      <w:r>
        <w:rPr>
          <w:sz w:val="28"/>
        </w:rPr>
        <w:t>trợ</w:t>
      </w:r>
      <w:r>
        <w:rPr>
          <w:spacing w:val="-1"/>
          <w:sz w:val="28"/>
        </w:rPr>
        <w:t xml:space="preserve"> </w:t>
      </w:r>
      <w:r>
        <w:rPr>
          <w:sz w:val="28"/>
        </w:rPr>
        <w:t>phi</w:t>
      </w:r>
      <w:r>
        <w:rPr>
          <w:spacing w:val="-1"/>
          <w:sz w:val="28"/>
        </w:rPr>
        <w:t xml:space="preserve"> </w:t>
      </w:r>
      <w:r>
        <w:rPr>
          <w:sz w:val="28"/>
        </w:rPr>
        <w:t>chính</w:t>
      </w:r>
      <w:r>
        <w:rPr>
          <w:spacing w:val="-1"/>
          <w:sz w:val="28"/>
        </w:rPr>
        <w:t xml:space="preserve"> </w:t>
      </w:r>
      <w:r>
        <w:rPr>
          <w:sz w:val="28"/>
        </w:rPr>
        <w:t>phủ</w:t>
      </w:r>
      <w:r>
        <w:rPr>
          <w:spacing w:val="-1"/>
          <w:sz w:val="28"/>
        </w:rPr>
        <w:t xml:space="preserve"> </w:t>
      </w:r>
      <w:r>
        <w:rPr>
          <w:sz w:val="28"/>
        </w:rPr>
        <w:t>theo</w:t>
      </w:r>
      <w:r>
        <w:rPr>
          <w:spacing w:val="-1"/>
          <w:sz w:val="28"/>
        </w:rPr>
        <w:t xml:space="preserve"> </w:t>
      </w:r>
      <w:r>
        <w:rPr>
          <w:sz w:val="28"/>
        </w:rPr>
        <w:t>quy</w:t>
      </w:r>
      <w:r>
        <w:rPr>
          <w:spacing w:val="-1"/>
          <w:sz w:val="28"/>
        </w:rPr>
        <w:t xml:space="preserve"> </w:t>
      </w:r>
      <w:r>
        <w:rPr>
          <w:sz w:val="28"/>
        </w:rPr>
        <w:t>định; thông</w:t>
      </w:r>
      <w:r>
        <w:rPr>
          <w:spacing w:val="-1"/>
          <w:sz w:val="28"/>
        </w:rPr>
        <w:t xml:space="preserve"> </w:t>
      </w:r>
      <w:r>
        <w:rPr>
          <w:sz w:val="28"/>
        </w:rPr>
        <w:t>tin</w:t>
      </w:r>
      <w:r>
        <w:rPr>
          <w:spacing w:val="-1"/>
          <w:sz w:val="28"/>
        </w:rPr>
        <w:t xml:space="preserve"> </w:t>
      </w:r>
      <w:r>
        <w:rPr>
          <w:sz w:val="28"/>
        </w:rPr>
        <w:t>về</w:t>
      </w:r>
      <w:r>
        <w:rPr>
          <w:spacing w:val="-1"/>
          <w:sz w:val="28"/>
        </w:rPr>
        <w:t xml:space="preserve"> </w:t>
      </w:r>
      <w:r>
        <w:rPr>
          <w:sz w:val="28"/>
        </w:rPr>
        <w:t>quản</w:t>
      </w:r>
      <w:r>
        <w:rPr>
          <w:spacing w:val="-1"/>
          <w:sz w:val="28"/>
        </w:rPr>
        <w:t xml:space="preserve"> </w:t>
      </w:r>
      <w:r>
        <w:rPr>
          <w:sz w:val="28"/>
        </w:rPr>
        <w:t>lý, sử dụng các khoản cứu trợ, trợ cấp xã hội; quản lý, sử dụng các khoản đóng</w:t>
      </w:r>
      <w:r>
        <w:rPr>
          <w:spacing w:val="40"/>
          <w:sz w:val="28"/>
        </w:rPr>
        <w:t xml:space="preserve"> </w:t>
      </w:r>
      <w:r>
        <w:rPr>
          <w:sz w:val="28"/>
        </w:rPr>
        <w:t>góp của Nhân dân, các loại quỹ.</w:t>
      </w:r>
    </w:p>
    <w:p w14:paraId="19F64E2B" w14:textId="77777777" w:rsidR="009F735D" w:rsidRDefault="001C244A">
      <w:pPr>
        <w:pStyle w:val="ListParagraph"/>
        <w:numPr>
          <w:ilvl w:val="0"/>
          <w:numId w:val="1"/>
        </w:numPr>
        <w:tabs>
          <w:tab w:val="left" w:pos="1021"/>
        </w:tabs>
        <w:spacing w:before="121"/>
        <w:ind w:left="2" w:right="135" w:firstLine="719"/>
        <w:jc w:val="both"/>
        <w:rPr>
          <w:sz w:val="28"/>
        </w:rPr>
      </w:pPr>
      <w:r>
        <w:rPr>
          <w:sz w:val="28"/>
        </w:rPr>
        <w:t>Thông tin về danh mục dự án, chương trình đầu tư công, mua sắm công</w:t>
      </w:r>
      <w:r>
        <w:rPr>
          <w:spacing w:val="40"/>
          <w:sz w:val="28"/>
        </w:rPr>
        <w:t xml:space="preserve"> </w:t>
      </w:r>
      <w:r>
        <w:rPr>
          <w:sz w:val="28"/>
        </w:rPr>
        <w:t>và quản lý, sử dụng vốn đầu tư công, tình hình và kết quả thực hiện kế hoạch, chương trình, dự án đầu tư công; thông tin về đấu thầu; thông tin về quy hoạch, kế hoạch sử dụng đất, giá đất; thu hồi đất; phương án bồi thường, giải phóng mặt bằng, tái định cư liên quan đến dự án, công trình trên địa bàn.</w:t>
      </w:r>
    </w:p>
    <w:p w14:paraId="19219014" w14:textId="77777777" w:rsidR="009F735D" w:rsidRDefault="001C244A">
      <w:pPr>
        <w:pStyle w:val="ListParagraph"/>
        <w:numPr>
          <w:ilvl w:val="0"/>
          <w:numId w:val="1"/>
        </w:numPr>
        <w:tabs>
          <w:tab w:val="left" w:pos="1026"/>
        </w:tabs>
        <w:spacing w:before="120"/>
        <w:ind w:left="2" w:right="136" w:firstLine="719"/>
        <w:jc w:val="both"/>
        <w:rPr>
          <w:sz w:val="28"/>
        </w:rPr>
      </w:pPr>
      <w:r>
        <w:rPr>
          <w:sz w:val="28"/>
        </w:rPr>
        <w:t>Thông tin về sản phẩm, hàng hoá, dịch vụ có tác động tiêu cực đến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sức khoẻ, môi trường; kết luận kiểm tra, thanh tra, giám sát liên quan đến việc bảo vệ môi trường, sức khoẻ của cộng đồng, an toàn thực phẩm, an toàn lao </w:t>
      </w:r>
      <w:r>
        <w:rPr>
          <w:spacing w:val="-2"/>
          <w:sz w:val="28"/>
        </w:rPr>
        <w:t>động.</w:t>
      </w:r>
    </w:p>
    <w:p w14:paraId="19854E52" w14:textId="3E2C170E" w:rsidR="002A22C0" w:rsidRPr="002A22C0" w:rsidRDefault="001C244A" w:rsidP="002A22C0">
      <w:pPr>
        <w:pStyle w:val="ListParagraph"/>
        <w:numPr>
          <w:ilvl w:val="0"/>
          <w:numId w:val="1"/>
        </w:numPr>
        <w:tabs>
          <w:tab w:val="left" w:pos="1006"/>
        </w:tabs>
        <w:spacing w:before="121"/>
        <w:ind w:left="2" w:right="135" w:firstLine="719"/>
        <w:jc w:val="both"/>
        <w:rPr>
          <w:sz w:val="28"/>
        </w:rPr>
      </w:pPr>
      <w:r>
        <w:rPr>
          <w:sz w:val="28"/>
        </w:rPr>
        <w:t>Thông tin về chức năng, nhiệm vụ, quyền hạn, cơ cấu tổ chức của UBND xã và cơ quan, đơn vị thuộc UBND xã; nhiệm vụ, quyền hạn của cán bộ,</w:t>
      </w:r>
      <w:r>
        <w:rPr>
          <w:spacing w:val="19"/>
          <w:sz w:val="28"/>
        </w:rPr>
        <w:t xml:space="preserve"> </w:t>
      </w:r>
      <w:r>
        <w:rPr>
          <w:sz w:val="28"/>
        </w:rPr>
        <w:t>công</w:t>
      </w:r>
      <w:r w:rsidRPr="002A22C0">
        <w:rPr>
          <w:sz w:val="28"/>
        </w:rPr>
        <w:t xml:space="preserve"> </w:t>
      </w:r>
      <w:r>
        <w:rPr>
          <w:sz w:val="28"/>
        </w:rPr>
        <w:t>chức</w:t>
      </w:r>
      <w:r w:rsidRPr="002A22C0">
        <w:rPr>
          <w:sz w:val="28"/>
        </w:rPr>
        <w:t xml:space="preserve"> </w:t>
      </w:r>
      <w:r>
        <w:rPr>
          <w:sz w:val="28"/>
        </w:rPr>
        <w:t>trực</w:t>
      </w:r>
      <w:r w:rsidRPr="002A22C0">
        <w:rPr>
          <w:sz w:val="28"/>
        </w:rPr>
        <w:t xml:space="preserve"> </w:t>
      </w:r>
      <w:r>
        <w:rPr>
          <w:sz w:val="28"/>
        </w:rPr>
        <w:t>tiếp</w:t>
      </w:r>
      <w:r w:rsidRPr="002A22C0">
        <w:rPr>
          <w:sz w:val="28"/>
        </w:rPr>
        <w:t xml:space="preserve"> </w:t>
      </w:r>
      <w:r>
        <w:rPr>
          <w:sz w:val="28"/>
        </w:rPr>
        <w:t>giải</w:t>
      </w:r>
      <w:r w:rsidRPr="002A22C0">
        <w:rPr>
          <w:sz w:val="28"/>
        </w:rPr>
        <w:t xml:space="preserve"> </w:t>
      </w:r>
      <w:r>
        <w:rPr>
          <w:sz w:val="28"/>
        </w:rPr>
        <w:t>quyết</w:t>
      </w:r>
      <w:r w:rsidRPr="002A22C0">
        <w:rPr>
          <w:sz w:val="28"/>
        </w:rPr>
        <w:t xml:space="preserve"> </w:t>
      </w:r>
      <w:r>
        <w:rPr>
          <w:sz w:val="28"/>
        </w:rPr>
        <w:t>các</w:t>
      </w:r>
      <w:r w:rsidRPr="002A22C0">
        <w:rPr>
          <w:sz w:val="28"/>
        </w:rPr>
        <w:t xml:space="preserve"> </w:t>
      </w:r>
      <w:r>
        <w:rPr>
          <w:sz w:val="28"/>
        </w:rPr>
        <w:t>công</w:t>
      </w:r>
      <w:r w:rsidRPr="002A22C0">
        <w:rPr>
          <w:sz w:val="28"/>
        </w:rPr>
        <w:t xml:space="preserve"> </w:t>
      </w:r>
      <w:r>
        <w:rPr>
          <w:sz w:val="28"/>
        </w:rPr>
        <w:t>việc</w:t>
      </w:r>
      <w:r w:rsidRPr="002A22C0">
        <w:rPr>
          <w:sz w:val="28"/>
        </w:rPr>
        <w:t xml:space="preserve"> </w:t>
      </w:r>
      <w:r>
        <w:rPr>
          <w:sz w:val="28"/>
        </w:rPr>
        <w:t>của</w:t>
      </w:r>
      <w:r w:rsidRPr="002A22C0">
        <w:rPr>
          <w:sz w:val="28"/>
        </w:rPr>
        <w:t xml:space="preserve"> </w:t>
      </w:r>
      <w:r>
        <w:rPr>
          <w:sz w:val="28"/>
        </w:rPr>
        <w:t>Nhân</w:t>
      </w:r>
      <w:r w:rsidRPr="002A22C0">
        <w:rPr>
          <w:sz w:val="28"/>
        </w:rPr>
        <w:t xml:space="preserve"> </w:t>
      </w:r>
      <w:r>
        <w:rPr>
          <w:sz w:val="28"/>
        </w:rPr>
        <w:t>dân;</w:t>
      </w:r>
      <w:r w:rsidRPr="002A22C0">
        <w:rPr>
          <w:sz w:val="28"/>
        </w:rPr>
        <w:t xml:space="preserve"> </w:t>
      </w:r>
      <w:r>
        <w:rPr>
          <w:sz w:val="28"/>
        </w:rPr>
        <w:t>nội</w:t>
      </w:r>
      <w:r w:rsidRPr="002A22C0">
        <w:rPr>
          <w:sz w:val="28"/>
        </w:rPr>
        <w:t xml:space="preserve"> </w:t>
      </w:r>
      <w:r>
        <w:rPr>
          <w:sz w:val="28"/>
        </w:rPr>
        <w:t>quy,</w:t>
      </w:r>
      <w:r w:rsidRPr="002A22C0">
        <w:rPr>
          <w:sz w:val="28"/>
        </w:rPr>
        <w:t xml:space="preserve"> </w:t>
      </w:r>
      <w:r>
        <w:rPr>
          <w:sz w:val="28"/>
        </w:rPr>
        <w:t>quy</w:t>
      </w:r>
      <w:r w:rsidR="002A22C0" w:rsidRPr="002A22C0">
        <w:rPr>
          <w:sz w:val="28"/>
        </w:rPr>
        <w:t xml:space="preserve"> chế do UBND xã ban hành.</w:t>
      </w:r>
    </w:p>
    <w:p w14:paraId="3AAA79E4" w14:textId="77777777" w:rsidR="009F735D" w:rsidRDefault="009F735D" w:rsidP="002A22C0">
      <w:pPr>
        <w:pStyle w:val="ListParagraph"/>
        <w:rPr>
          <w:sz w:val="28"/>
        </w:rPr>
        <w:sectPr w:rsidR="009F735D">
          <w:type w:val="continuous"/>
          <w:pgSz w:w="11910" w:h="16840"/>
          <w:pgMar w:top="1060" w:right="1133" w:bottom="280" w:left="1700" w:header="720" w:footer="720" w:gutter="0"/>
          <w:cols w:space="720"/>
        </w:sectPr>
      </w:pPr>
    </w:p>
    <w:p w14:paraId="24BC6C6E" w14:textId="77777777" w:rsidR="009F735D" w:rsidRPr="002A22C0" w:rsidRDefault="001C244A">
      <w:pPr>
        <w:pStyle w:val="ListParagraph"/>
        <w:numPr>
          <w:ilvl w:val="0"/>
          <w:numId w:val="1"/>
        </w:numPr>
        <w:tabs>
          <w:tab w:val="left" w:pos="1174"/>
        </w:tabs>
        <w:spacing w:before="119"/>
        <w:ind w:left="2" w:right="136" w:firstLine="719"/>
        <w:jc w:val="both"/>
        <w:rPr>
          <w:spacing w:val="6"/>
          <w:sz w:val="28"/>
        </w:rPr>
      </w:pPr>
      <w:r w:rsidRPr="002A22C0">
        <w:rPr>
          <w:spacing w:val="6"/>
          <w:sz w:val="28"/>
        </w:rPr>
        <w:lastRenderedPageBreak/>
        <w:t>Danh mục thông tin phải công khai theo quy định tại điểm b khoản 1 Điều 34 của Luật Tiếp cận thôn tin; tên địa chỉ, số điện thoại, số fax, địa chỉ thư điện tử của UBND xã hoặc người làm đầu mối tiếp nhận yêu cầu cung cấp thông tin.</w:t>
      </w:r>
    </w:p>
    <w:p w14:paraId="6B9874F3" w14:textId="77777777" w:rsidR="009F735D" w:rsidRDefault="001C244A">
      <w:pPr>
        <w:pStyle w:val="ListParagraph"/>
        <w:numPr>
          <w:ilvl w:val="0"/>
          <w:numId w:val="1"/>
        </w:numPr>
        <w:tabs>
          <w:tab w:val="left" w:pos="1142"/>
        </w:tabs>
        <w:spacing w:before="121"/>
        <w:ind w:left="1142" w:hanging="420"/>
        <w:jc w:val="both"/>
        <w:rPr>
          <w:sz w:val="28"/>
        </w:rPr>
      </w:pPr>
      <w:r>
        <w:rPr>
          <w:sz w:val="28"/>
        </w:rPr>
        <w:t>Thông</w:t>
      </w:r>
      <w:r>
        <w:rPr>
          <w:spacing w:val="-9"/>
          <w:sz w:val="28"/>
        </w:rPr>
        <w:t xml:space="preserve"> </w:t>
      </w:r>
      <w:r>
        <w:rPr>
          <w:sz w:val="28"/>
        </w:rPr>
        <w:t>tin</w:t>
      </w:r>
      <w:r>
        <w:rPr>
          <w:spacing w:val="-3"/>
          <w:sz w:val="28"/>
        </w:rPr>
        <w:t xml:space="preserve"> </w:t>
      </w:r>
      <w:r>
        <w:rPr>
          <w:sz w:val="28"/>
        </w:rPr>
        <w:t>liên</w:t>
      </w:r>
      <w:r>
        <w:rPr>
          <w:spacing w:val="-2"/>
          <w:sz w:val="28"/>
        </w:rPr>
        <w:t xml:space="preserve"> </w:t>
      </w:r>
      <w:r>
        <w:rPr>
          <w:sz w:val="28"/>
        </w:rPr>
        <w:t>quan</w:t>
      </w:r>
      <w:r>
        <w:rPr>
          <w:spacing w:val="-2"/>
          <w:sz w:val="28"/>
        </w:rPr>
        <w:t xml:space="preserve"> </w:t>
      </w:r>
      <w:r>
        <w:rPr>
          <w:sz w:val="28"/>
        </w:rPr>
        <w:t>đến</w:t>
      </w:r>
      <w:r>
        <w:rPr>
          <w:spacing w:val="-7"/>
          <w:sz w:val="28"/>
        </w:rPr>
        <w:t xml:space="preserve"> </w:t>
      </w:r>
      <w:r>
        <w:rPr>
          <w:sz w:val="28"/>
        </w:rPr>
        <w:t>lợi</w:t>
      </w:r>
      <w:r>
        <w:rPr>
          <w:spacing w:val="-2"/>
          <w:sz w:val="28"/>
        </w:rPr>
        <w:t xml:space="preserve"> </w:t>
      </w:r>
      <w:r>
        <w:rPr>
          <w:sz w:val="28"/>
        </w:rPr>
        <w:t>ích</w:t>
      </w:r>
      <w:r>
        <w:rPr>
          <w:spacing w:val="-2"/>
          <w:sz w:val="28"/>
        </w:rPr>
        <w:t xml:space="preserve"> </w:t>
      </w:r>
      <w:r>
        <w:rPr>
          <w:sz w:val="28"/>
        </w:rPr>
        <w:t>công</w:t>
      </w:r>
      <w:r>
        <w:rPr>
          <w:spacing w:val="-3"/>
          <w:sz w:val="28"/>
        </w:rPr>
        <w:t xml:space="preserve"> </w:t>
      </w:r>
      <w:r>
        <w:rPr>
          <w:sz w:val="28"/>
        </w:rPr>
        <w:t>cộng,</w:t>
      </w:r>
      <w:r>
        <w:rPr>
          <w:spacing w:val="-4"/>
          <w:sz w:val="28"/>
        </w:rPr>
        <w:t xml:space="preserve"> </w:t>
      </w:r>
      <w:r>
        <w:rPr>
          <w:sz w:val="28"/>
        </w:rPr>
        <w:t>sức</w:t>
      </w:r>
      <w:r>
        <w:rPr>
          <w:spacing w:val="-6"/>
          <w:sz w:val="28"/>
        </w:rPr>
        <w:t xml:space="preserve"> </w:t>
      </w:r>
      <w:r>
        <w:rPr>
          <w:sz w:val="28"/>
        </w:rPr>
        <w:t>khoẻ</w:t>
      </w:r>
      <w:r>
        <w:rPr>
          <w:spacing w:val="-4"/>
          <w:sz w:val="28"/>
        </w:rPr>
        <w:t xml:space="preserve"> </w:t>
      </w:r>
      <w:r>
        <w:rPr>
          <w:sz w:val="28"/>
        </w:rPr>
        <w:t>của</w:t>
      </w:r>
      <w:r>
        <w:rPr>
          <w:spacing w:val="-4"/>
          <w:sz w:val="28"/>
        </w:rPr>
        <w:t xml:space="preserve"> </w:t>
      </w:r>
      <w:r>
        <w:rPr>
          <w:sz w:val="28"/>
        </w:rPr>
        <w:t>cộng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đồng.</w:t>
      </w:r>
    </w:p>
    <w:p w14:paraId="52CB88EF" w14:textId="77777777" w:rsidR="009F735D" w:rsidRDefault="001C244A">
      <w:pPr>
        <w:pStyle w:val="ListParagraph"/>
        <w:numPr>
          <w:ilvl w:val="0"/>
          <w:numId w:val="1"/>
        </w:numPr>
        <w:tabs>
          <w:tab w:val="left" w:pos="1142"/>
        </w:tabs>
        <w:spacing w:before="121"/>
        <w:ind w:left="1142" w:hanging="420"/>
        <w:jc w:val="both"/>
        <w:rPr>
          <w:sz w:val="28"/>
        </w:rPr>
      </w:pPr>
      <w:r>
        <w:rPr>
          <w:sz w:val="28"/>
        </w:rPr>
        <w:t>Thông</w:t>
      </w:r>
      <w:r>
        <w:rPr>
          <w:spacing w:val="-3"/>
          <w:sz w:val="28"/>
        </w:rPr>
        <w:t xml:space="preserve"> </w:t>
      </w:r>
      <w:r>
        <w:rPr>
          <w:sz w:val="28"/>
        </w:rPr>
        <w:t>tin về</w:t>
      </w:r>
      <w:r>
        <w:rPr>
          <w:spacing w:val="-1"/>
          <w:sz w:val="28"/>
        </w:rPr>
        <w:t xml:space="preserve"> </w:t>
      </w:r>
      <w:r>
        <w:rPr>
          <w:sz w:val="28"/>
        </w:rPr>
        <w:t>thuế,</w:t>
      </w:r>
      <w:r>
        <w:rPr>
          <w:spacing w:val="-1"/>
          <w:sz w:val="28"/>
        </w:rPr>
        <w:t xml:space="preserve"> </w:t>
      </w:r>
      <w:r>
        <w:rPr>
          <w:sz w:val="28"/>
        </w:rPr>
        <w:t>phí, lệ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phí.</w:t>
      </w:r>
    </w:p>
    <w:sectPr w:rsidR="009F735D">
      <w:pgSz w:w="11910" w:h="16840"/>
      <w:pgMar w:top="1060" w:right="1133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7358" w14:textId="77777777" w:rsidR="00B557F4" w:rsidRDefault="00B557F4" w:rsidP="002A22C0">
      <w:r>
        <w:separator/>
      </w:r>
    </w:p>
  </w:endnote>
  <w:endnote w:type="continuationSeparator" w:id="0">
    <w:p w14:paraId="0E4B268F" w14:textId="77777777" w:rsidR="00B557F4" w:rsidRDefault="00B557F4" w:rsidP="002A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CE421" w14:textId="77777777" w:rsidR="00B557F4" w:rsidRDefault="00B557F4" w:rsidP="002A22C0">
      <w:r>
        <w:separator/>
      </w:r>
    </w:p>
  </w:footnote>
  <w:footnote w:type="continuationSeparator" w:id="0">
    <w:p w14:paraId="7CC9D326" w14:textId="77777777" w:rsidR="00B557F4" w:rsidRDefault="00B557F4" w:rsidP="002A2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23930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2E5279" w14:textId="409B6F00" w:rsidR="002A22C0" w:rsidRDefault="002A22C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41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3DDD27" w14:textId="77777777" w:rsidR="002A22C0" w:rsidRDefault="002A22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6082"/>
    <w:multiLevelType w:val="hybridMultilevel"/>
    <w:tmpl w:val="273209C2"/>
    <w:lvl w:ilvl="0" w:tplc="CDB67076">
      <w:numFmt w:val="bullet"/>
      <w:lvlText w:val="-"/>
      <w:lvlJc w:val="left"/>
      <w:pPr>
        <w:ind w:left="196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FFF876A0">
      <w:numFmt w:val="bullet"/>
      <w:lvlText w:val="•"/>
      <w:lvlJc w:val="left"/>
      <w:pPr>
        <w:ind w:left="1087" w:hanging="129"/>
      </w:pPr>
      <w:rPr>
        <w:rFonts w:hint="default"/>
        <w:lang w:val="vi" w:eastAsia="en-US" w:bidi="ar-SA"/>
      </w:rPr>
    </w:lvl>
    <w:lvl w:ilvl="2" w:tplc="4A66787A">
      <w:numFmt w:val="bullet"/>
      <w:lvlText w:val="•"/>
      <w:lvlJc w:val="left"/>
      <w:pPr>
        <w:ind w:left="1974" w:hanging="129"/>
      </w:pPr>
      <w:rPr>
        <w:rFonts w:hint="default"/>
        <w:lang w:val="vi" w:eastAsia="en-US" w:bidi="ar-SA"/>
      </w:rPr>
    </w:lvl>
    <w:lvl w:ilvl="3" w:tplc="610209C8">
      <w:numFmt w:val="bullet"/>
      <w:lvlText w:val="•"/>
      <w:lvlJc w:val="left"/>
      <w:pPr>
        <w:ind w:left="2862" w:hanging="129"/>
      </w:pPr>
      <w:rPr>
        <w:rFonts w:hint="default"/>
        <w:lang w:val="vi" w:eastAsia="en-US" w:bidi="ar-SA"/>
      </w:rPr>
    </w:lvl>
    <w:lvl w:ilvl="4" w:tplc="7D1C1E6E">
      <w:numFmt w:val="bullet"/>
      <w:lvlText w:val="•"/>
      <w:lvlJc w:val="left"/>
      <w:pPr>
        <w:ind w:left="3749" w:hanging="129"/>
      </w:pPr>
      <w:rPr>
        <w:rFonts w:hint="default"/>
        <w:lang w:val="vi" w:eastAsia="en-US" w:bidi="ar-SA"/>
      </w:rPr>
    </w:lvl>
    <w:lvl w:ilvl="5" w:tplc="DA163FEE">
      <w:numFmt w:val="bullet"/>
      <w:lvlText w:val="•"/>
      <w:lvlJc w:val="left"/>
      <w:pPr>
        <w:ind w:left="4637" w:hanging="129"/>
      </w:pPr>
      <w:rPr>
        <w:rFonts w:hint="default"/>
        <w:lang w:val="vi" w:eastAsia="en-US" w:bidi="ar-SA"/>
      </w:rPr>
    </w:lvl>
    <w:lvl w:ilvl="6" w:tplc="034AADF0">
      <w:numFmt w:val="bullet"/>
      <w:lvlText w:val="•"/>
      <w:lvlJc w:val="left"/>
      <w:pPr>
        <w:ind w:left="5524" w:hanging="129"/>
      </w:pPr>
      <w:rPr>
        <w:rFonts w:hint="default"/>
        <w:lang w:val="vi" w:eastAsia="en-US" w:bidi="ar-SA"/>
      </w:rPr>
    </w:lvl>
    <w:lvl w:ilvl="7" w:tplc="79C619A4">
      <w:numFmt w:val="bullet"/>
      <w:lvlText w:val="•"/>
      <w:lvlJc w:val="left"/>
      <w:pPr>
        <w:ind w:left="6411" w:hanging="129"/>
      </w:pPr>
      <w:rPr>
        <w:rFonts w:hint="default"/>
        <w:lang w:val="vi" w:eastAsia="en-US" w:bidi="ar-SA"/>
      </w:rPr>
    </w:lvl>
    <w:lvl w:ilvl="8" w:tplc="17F2E750">
      <w:numFmt w:val="bullet"/>
      <w:lvlText w:val="•"/>
      <w:lvlJc w:val="left"/>
      <w:pPr>
        <w:ind w:left="7299" w:hanging="129"/>
      </w:pPr>
      <w:rPr>
        <w:rFonts w:hint="default"/>
        <w:lang w:val="vi" w:eastAsia="en-US" w:bidi="ar-SA"/>
      </w:rPr>
    </w:lvl>
  </w:abstractNum>
  <w:abstractNum w:abstractNumId="1" w15:restartNumberingAfterBreak="0">
    <w:nsid w:val="369C4221"/>
    <w:multiLevelType w:val="hybridMultilevel"/>
    <w:tmpl w:val="3A1A74A8"/>
    <w:lvl w:ilvl="0" w:tplc="B958F8F4">
      <w:start w:val="1"/>
      <w:numFmt w:val="decimal"/>
      <w:lvlText w:val="%1."/>
      <w:lvlJc w:val="left"/>
      <w:pPr>
        <w:ind w:left="100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0CEEE76">
      <w:numFmt w:val="bullet"/>
      <w:lvlText w:val="-"/>
      <w:lvlJc w:val="left"/>
      <w:pPr>
        <w:ind w:left="3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D564EF00">
      <w:numFmt w:val="bullet"/>
      <w:lvlText w:val="•"/>
      <w:lvlJc w:val="left"/>
      <w:pPr>
        <w:ind w:left="1897" w:hanging="165"/>
      </w:pPr>
      <w:rPr>
        <w:rFonts w:hint="default"/>
        <w:lang w:val="vi" w:eastAsia="en-US" w:bidi="ar-SA"/>
      </w:rPr>
    </w:lvl>
    <w:lvl w:ilvl="3" w:tplc="95A0C8F0">
      <w:numFmt w:val="bullet"/>
      <w:lvlText w:val="•"/>
      <w:lvlJc w:val="left"/>
      <w:pPr>
        <w:ind w:left="2794" w:hanging="165"/>
      </w:pPr>
      <w:rPr>
        <w:rFonts w:hint="default"/>
        <w:lang w:val="vi" w:eastAsia="en-US" w:bidi="ar-SA"/>
      </w:rPr>
    </w:lvl>
    <w:lvl w:ilvl="4" w:tplc="4D8E9B98">
      <w:numFmt w:val="bullet"/>
      <w:lvlText w:val="•"/>
      <w:lvlJc w:val="left"/>
      <w:pPr>
        <w:ind w:left="3691" w:hanging="165"/>
      </w:pPr>
      <w:rPr>
        <w:rFonts w:hint="default"/>
        <w:lang w:val="vi" w:eastAsia="en-US" w:bidi="ar-SA"/>
      </w:rPr>
    </w:lvl>
    <w:lvl w:ilvl="5" w:tplc="BA748CB2">
      <w:numFmt w:val="bullet"/>
      <w:lvlText w:val="•"/>
      <w:lvlJc w:val="left"/>
      <w:pPr>
        <w:ind w:left="4588" w:hanging="165"/>
      </w:pPr>
      <w:rPr>
        <w:rFonts w:hint="default"/>
        <w:lang w:val="vi" w:eastAsia="en-US" w:bidi="ar-SA"/>
      </w:rPr>
    </w:lvl>
    <w:lvl w:ilvl="6" w:tplc="2B7A5128">
      <w:numFmt w:val="bullet"/>
      <w:lvlText w:val="•"/>
      <w:lvlJc w:val="left"/>
      <w:pPr>
        <w:ind w:left="5485" w:hanging="165"/>
      </w:pPr>
      <w:rPr>
        <w:rFonts w:hint="default"/>
        <w:lang w:val="vi" w:eastAsia="en-US" w:bidi="ar-SA"/>
      </w:rPr>
    </w:lvl>
    <w:lvl w:ilvl="7" w:tplc="BC6AE880">
      <w:numFmt w:val="bullet"/>
      <w:lvlText w:val="•"/>
      <w:lvlJc w:val="left"/>
      <w:pPr>
        <w:ind w:left="6382" w:hanging="165"/>
      </w:pPr>
      <w:rPr>
        <w:rFonts w:hint="default"/>
        <w:lang w:val="vi" w:eastAsia="en-US" w:bidi="ar-SA"/>
      </w:rPr>
    </w:lvl>
    <w:lvl w:ilvl="8" w:tplc="3760A63E">
      <w:numFmt w:val="bullet"/>
      <w:lvlText w:val="•"/>
      <w:lvlJc w:val="left"/>
      <w:pPr>
        <w:ind w:left="7279" w:hanging="165"/>
      </w:pPr>
      <w:rPr>
        <w:rFonts w:hint="default"/>
        <w:lang w:val="vi" w:eastAsia="en-US" w:bidi="ar-SA"/>
      </w:rPr>
    </w:lvl>
  </w:abstractNum>
  <w:abstractNum w:abstractNumId="2" w15:restartNumberingAfterBreak="0">
    <w:nsid w:val="66F45D60"/>
    <w:multiLevelType w:val="hybridMultilevel"/>
    <w:tmpl w:val="C9461CF0"/>
    <w:lvl w:ilvl="0" w:tplc="AA82C368">
      <w:start w:val="1"/>
      <w:numFmt w:val="decimal"/>
      <w:lvlText w:val="%1."/>
      <w:lvlJc w:val="left"/>
      <w:pPr>
        <w:ind w:left="1021" w:hanging="2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84C5450">
      <w:numFmt w:val="bullet"/>
      <w:lvlText w:val="•"/>
      <w:lvlJc w:val="left"/>
      <w:pPr>
        <w:ind w:left="1825" w:hanging="299"/>
      </w:pPr>
      <w:rPr>
        <w:rFonts w:hint="default"/>
        <w:lang w:val="vi" w:eastAsia="en-US" w:bidi="ar-SA"/>
      </w:rPr>
    </w:lvl>
    <w:lvl w:ilvl="2" w:tplc="F2CE5ECA">
      <w:numFmt w:val="bullet"/>
      <w:lvlText w:val="•"/>
      <w:lvlJc w:val="left"/>
      <w:pPr>
        <w:ind w:left="2630" w:hanging="299"/>
      </w:pPr>
      <w:rPr>
        <w:rFonts w:hint="default"/>
        <w:lang w:val="vi" w:eastAsia="en-US" w:bidi="ar-SA"/>
      </w:rPr>
    </w:lvl>
    <w:lvl w:ilvl="3" w:tplc="F496C836">
      <w:numFmt w:val="bullet"/>
      <w:lvlText w:val="•"/>
      <w:lvlJc w:val="left"/>
      <w:pPr>
        <w:ind w:left="3436" w:hanging="299"/>
      </w:pPr>
      <w:rPr>
        <w:rFonts w:hint="default"/>
        <w:lang w:val="vi" w:eastAsia="en-US" w:bidi="ar-SA"/>
      </w:rPr>
    </w:lvl>
    <w:lvl w:ilvl="4" w:tplc="4A16A436">
      <w:numFmt w:val="bullet"/>
      <w:lvlText w:val="•"/>
      <w:lvlJc w:val="left"/>
      <w:pPr>
        <w:ind w:left="4241" w:hanging="299"/>
      </w:pPr>
      <w:rPr>
        <w:rFonts w:hint="default"/>
        <w:lang w:val="vi" w:eastAsia="en-US" w:bidi="ar-SA"/>
      </w:rPr>
    </w:lvl>
    <w:lvl w:ilvl="5" w:tplc="39B67F12">
      <w:numFmt w:val="bullet"/>
      <w:lvlText w:val="•"/>
      <w:lvlJc w:val="left"/>
      <w:pPr>
        <w:ind w:left="5047" w:hanging="299"/>
      </w:pPr>
      <w:rPr>
        <w:rFonts w:hint="default"/>
        <w:lang w:val="vi" w:eastAsia="en-US" w:bidi="ar-SA"/>
      </w:rPr>
    </w:lvl>
    <w:lvl w:ilvl="6" w:tplc="435A652E">
      <w:numFmt w:val="bullet"/>
      <w:lvlText w:val="•"/>
      <w:lvlJc w:val="left"/>
      <w:pPr>
        <w:ind w:left="5852" w:hanging="299"/>
      </w:pPr>
      <w:rPr>
        <w:rFonts w:hint="default"/>
        <w:lang w:val="vi" w:eastAsia="en-US" w:bidi="ar-SA"/>
      </w:rPr>
    </w:lvl>
    <w:lvl w:ilvl="7" w:tplc="1756C68E">
      <w:numFmt w:val="bullet"/>
      <w:lvlText w:val="•"/>
      <w:lvlJc w:val="left"/>
      <w:pPr>
        <w:ind w:left="6657" w:hanging="299"/>
      </w:pPr>
      <w:rPr>
        <w:rFonts w:hint="default"/>
        <w:lang w:val="vi" w:eastAsia="en-US" w:bidi="ar-SA"/>
      </w:rPr>
    </w:lvl>
    <w:lvl w:ilvl="8" w:tplc="AA564908">
      <w:numFmt w:val="bullet"/>
      <w:lvlText w:val="•"/>
      <w:lvlJc w:val="left"/>
      <w:pPr>
        <w:ind w:left="7463" w:hanging="299"/>
      </w:pPr>
      <w:rPr>
        <w:rFonts w:hint="default"/>
        <w:lang w:val="vi" w:eastAsia="en-US" w:bidi="ar-SA"/>
      </w:rPr>
    </w:lvl>
  </w:abstractNum>
  <w:num w:numId="1" w16cid:durableId="916019918">
    <w:abstractNumId w:val="2"/>
  </w:num>
  <w:num w:numId="2" w16cid:durableId="380908352">
    <w:abstractNumId w:val="0"/>
  </w:num>
  <w:num w:numId="3" w16cid:durableId="294145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35D"/>
    <w:rsid w:val="0010687E"/>
    <w:rsid w:val="001C244A"/>
    <w:rsid w:val="00233946"/>
    <w:rsid w:val="002A22C0"/>
    <w:rsid w:val="00380517"/>
    <w:rsid w:val="003E5BAB"/>
    <w:rsid w:val="00477613"/>
    <w:rsid w:val="00540759"/>
    <w:rsid w:val="0078357E"/>
    <w:rsid w:val="008349A7"/>
    <w:rsid w:val="008358D3"/>
    <w:rsid w:val="00851678"/>
    <w:rsid w:val="00862E64"/>
    <w:rsid w:val="009269C6"/>
    <w:rsid w:val="009657A2"/>
    <w:rsid w:val="009F735D"/>
    <w:rsid w:val="00B557F4"/>
    <w:rsid w:val="00B741BE"/>
    <w:rsid w:val="00B952CF"/>
    <w:rsid w:val="00DB419F"/>
    <w:rsid w:val="00E01A1B"/>
    <w:rsid w:val="00E9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039980F2"/>
  <w15:docId w15:val="{68D3FDEF-ADD5-4107-B2E2-1DCAFF4E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"/>
      <w:ind w:right="13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321" w:lineRule="exact"/>
      <w:ind w:left="341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2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" w:firstLine="71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A22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2C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2A22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2C0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User</dc:creator>
  <cp:lastModifiedBy>Đặng Minh Trí</cp:lastModifiedBy>
  <cp:revision>2</cp:revision>
  <cp:lastPrinted>2026-07-16T04:54:00Z</cp:lastPrinted>
  <dcterms:created xsi:type="dcterms:W3CDTF">2026-07-23T10:16:00Z</dcterms:created>
  <dcterms:modified xsi:type="dcterms:W3CDTF">2026-07-23T10:16:00Z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2026-07-15T00:00:00Z</vt:filetime>
  </property>
  <property fmtid="{D5CDD505-2E9C-101B-9397-08002B2CF9AE}" pid="5" name="Producer">
    <vt:lpwstr>Aspose.Words for Java 15.8.0.0; modified using iText® Core 7.2.3 (AGPL version) ©2000-2022 iText Group NV; modified using iText® Core 7.2.3 (AGPL version) ©2000-2022 iText Group NV; modified using iText® Core 7.2.3 (AGPL version) ©2000-2022 iText Group NV</vt:lpwstr>
  </property>
</Properties>
</file>